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21B8D" w:rsidRPr="00721B8D" w:rsidRDefault="00721B8D" w:rsidP="00721B8D">
      <w:pPr>
        <w:widowControl w:val="0"/>
        <w:shd w:val="clear" w:color="auto" w:fill="FFFFFF"/>
        <w:autoSpaceDE w:val="0"/>
        <w:autoSpaceDN w:val="0"/>
        <w:adjustRightInd w:val="0"/>
        <w:spacing w:after="0" w:line="230" w:lineRule="exact"/>
        <w:ind w:left="4820"/>
        <w:jc w:val="both"/>
        <w:rPr>
          <w:rFonts w:ascii="Times New Roman" w:eastAsia="Times New Roman" w:hAnsi="Times New Roman" w:cs="Times New Roman"/>
          <w:strike/>
          <w:color w:val="000000"/>
          <w:sz w:val="20"/>
          <w:szCs w:val="20"/>
          <w:lang w:eastAsia="pl-PL"/>
        </w:rPr>
      </w:pPr>
      <w:r w:rsidRPr="00721B8D"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  <w:lang w:eastAsia="pl-PL"/>
        </w:rPr>
        <w:t xml:space="preserve">załącznik nr 5 do Procedury dotyczącej zapewnienia bezpieczeństwa uczestnikom imprez organizowanych </w:t>
      </w:r>
      <w:r w:rsidRPr="00721B8D"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  <w:lang w:eastAsia="pl-PL"/>
        </w:rPr>
        <w:br/>
      </w:r>
      <w:r w:rsidRPr="00721B8D"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  <w:lang w:eastAsia="pl-PL"/>
        </w:rPr>
        <w:t>w Politechnice Warszawskiej oraz imprez organizowanych poza jej terenem, finansowanych ze środków PW</w:t>
      </w:r>
    </w:p>
    <w:p w:rsidR="00721B8D" w:rsidRPr="00721B8D" w:rsidRDefault="00721B8D" w:rsidP="00721B8D">
      <w:pPr>
        <w:widowControl w:val="0"/>
        <w:shd w:val="clear" w:color="auto" w:fill="FFFFFF"/>
        <w:autoSpaceDE w:val="0"/>
        <w:autoSpaceDN w:val="0"/>
        <w:adjustRightInd w:val="0"/>
        <w:spacing w:after="0" w:line="230" w:lineRule="exact"/>
        <w:ind w:left="48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721B8D" w:rsidRPr="00721B8D" w:rsidRDefault="00721B8D" w:rsidP="00721B8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721B8D" w:rsidRPr="00721B8D" w:rsidRDefault="00721B8D" w:rsidP="00721B8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bookmarkStart w:id="0" w:name="_GoBack"/>
      <w:r w:rsidRPr="00721B8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RAMOWY REGULAMIN IMPREZY </w:t>
      </w:r>
    </w:p>
    <w:bookmarkEnd w:id="0"/>
    <w:p w:rsidR="00721B8D" w:rsidRPr="00721B8D" w:rsidRDefault="00721B8D" w:rsidP="00721B8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721B8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</w:p>
    <w:p w:rsidR="00721B8D" w:rsidRPr="00721B8D" w:rsidRDefault="00721B8D" w:rsidP="00721B8D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721B8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Impreza odbywa się wyłącznie na terenie PW wyznaczonym przez organizatora.</w:t>
      </w:r>
    </w:p>
    <w:p w:rsidR="00721B8D" w:rsidRPr="00721B8D" w:rsidRDefault="00721B8D" w:rsidP="00721B8D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721B8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Organizator, za pośrednictwem służb porządkowych, zobowiązany jest odmówić wstępu </w:t>
      </w:r>
      <w:r w:rsidRPr="00721B8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  <w:t xml:space="preserve">na imprezę lub usunąć z imprezy osobę: </w:t>
      </w:r>
    </w:p>
    <w:p w:rsidR="00721B8D" w:rsidRPr="00721B8D" w:rsidRDefault="00721B8D" w:rsidP="00721B8D">
      <w:pPr>
        <w:widowControl w:val="0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721B8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nietrzeźwą lub znajdującą się pod wpływem alkoholu lub innych środków odurzających </w:t>
      </w:r>
      <w:r w:rsidRPr="00721B8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  <w:t>i substancji psychotropowych;</w:t>
      </w:r>
    </w:p>
    <w:p w:rsidR="00721B8D" w:rsidRPr="00721B8D" w:rsidRDefault="00721B8D" w:rsidP="00721B8D">
      <w:pPr>
        <w:widowControl w:val="0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721B8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posiadającą broń lub inne niebezpieczne przedmioty, materiały wybuchowe, wyroby pirotechniczne, materiały pożarowo niebezpieczne, środki odurzające lub substancje psychotropowe;</w:t>
      </w:r>
    </w:p>
    <w:p w:rsidR="00721B8D" w:rsidRPr="00721B8D" w:rsidRDefault="00721B8D" w:rsidP="00721B8D">
      <w:pPr>
        <w:widowControl w:val="0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721B8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zachowującą się agresywnie, prowokacyjnie albo w inny sposób stwarzającą zagrożenie dla bezpieczeństwa lub porządku;</w:t>
      </w:r>
    </w:p>
    <w:p w:rsidR="00721B8D" w:rsidRPr="00721B8D" w:rsidRDefault="00721B8D" w:rsidP="00721B8D">
      <w:pPr>
        <w:widowControl w:val="0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721B8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niestosującą się do poleceń służb porządkowych. </w:t>
      </w:r>
    </w:p>
    <w:p w:rsidR="00721B8D" w:rsidRPr="00721B8D" w:rsidRDefault="00721B8D" w:rsidP="00721B8D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721B8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Organizator, za pośrednictwem służb porządkowych, ma prawo:</w:t>
      </w:r>
    </w:p>
    <w:p w:rsidR="00721B8D" w:rsidRPr="00721B8D" w:rsidRDefault="00721B8D" w:rsidP="00721B8D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721B8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legitymowania osób w celu ustalenia ich tożsamości;</w:t>
      </w:r>
    </w:p>
    <w:p w:rsidR="00721B8D" w:rsidRPr="00721B8D" w:rsidRDefault="00721B8D" w:rsidP="00721B8D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721B8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przeglądania zawartości bagaży, odzieży osób, w przypadku podejrzenia, że osoby </w:t>
      </w:r>
      <w:r w:rsidRPr="00721B8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  <w:t xml:space="preserve">te wnoszą lub posiadają przedmioty, których wnoszenie na teren imprezy jest zabronione; </w:t>
      </w:r>
    </w:p>
    <w:p w:rsidR="00721B8D" w:rsidRPr="00721B8D" w:rsidRDefault="00721B8D" w:rsidP="00721B8D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721B8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wydawania poleceń porządkowych osobom zakłócającym porządek lub zachowującym się niezgodnie z regulaminem obiektu, a w przypadku niewykonania tych poleceń – wezwania ich do opuszczenia imprezy; </w:t>
      </w:r>
    </w:p>
    <w:p w:rsidR="00721B8D" w:rsidRPr="00721B8D" w:rsidRDefault="00721B8D" w:rsidP="00721B8D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721B8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ujęcia na gorącym uczynku sprawcy przestępstwa, w celu niezwłocznego przekazania </w:t>
      </w:r>
      <w:r w:rsidRPr="00721B8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  <w:t xml:space="preserve">go Policji, </w:t>
      </w:r>
    </w:p>
    <w:p w:rsidR="00721B8D" w:rsidRPr="00721B8D" w:rsidRDefault="00721B8D" w:rsidP="00721B8D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721B8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zawiadomienia Policji w celu zatrzymania osób stwarzających bezpośrednio zagrożenie dla życia lub zdrowia ludzkiego, a także mienia PW. </w:t>
      </w:r>
    </w:p>
    <w:p w:rsidR="00721B8D" w:rsidRPr="00721B8D" w:rsidRDefault="00721B8D" w:rsidP="00721B8D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721B8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Organizator ma prawo utrwalać przebieg imprezy za pomocą systemów umożliwiających rejestrację obrazu i dźwięku dla celów dokumentacji oraz promocji lub reklamy organizatora oraz sponsorów i samej imprezy. Wizerunek osób przebywających na terenie imprezy może zostać utrwalony, a następnie rozpowszechniany dla celów dokumentacyjnych, sprawozdawczych, reklamowych oraz promocyjnych.</w:t>
      </w:r>
    </w:p>
    <w:p w:rsidR="00721B8D" w:rsidRPr="00721B8D" w:rsidRDefault="00721B8D" w:rsidP="00721B8D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721B8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Organizator zapewnia bezpieczeństwo osobom obecnym na imprezie oraz porządek podczas jej trwania w szczególności poprzez: </w:t>
      </w:r>
    </w:p>
    <w:p w:rsidR="00721B8D" w:rsidRPr="00721B8D" w:rsidRDefault="00721B8D" w:rsidP="00721B8D">
      <w:pPr>
        <w:widowControl w:val="0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721B8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zapewnienie odpowiedniej ilości służb porządkowych lub informacyjnych; </w:t>
      </w:r>
    </w:p>
    <w:p w:rsidR="00721B8D" w:rsidRPr="00721B8D" w:rsidRDefault="00721B8D" w:rsidP="00721B8D">
      <w:pPr>
        <w:widowControl w:val="0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721B8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udostępnienie odpowiedniej pomocy medycznej oraz zaplecza higieniczno-sanitarnego.</w:t>
      </w:r>
    </w:p>
    <w:p w:rsidR="00721B8D" w:rsidRPr="00721B8D" w:rsidRDefault="00721B8D" w:rsidP="00721B8D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721B8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Zabrania się uczestnikom:</w:t>
      </w:r>
    </w:p>
    <w:p w:rsidR="00721B8D" w:rsidRPr="00721B8D" w:rsidRDefault="00721B8D" w:rsidP="00721B8D">
      <w:pPr>
        <w:widowControl w:val="0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721B8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wprowadzania zwierząt i rowerów, chyba że jest to uzasadnione charakterem imprezy; </w:t>
      </w:r>
    </w:p>
    <w:p w:rsidR="00721B8D" w:rsidRPr="00721B8D" w:rsidRDefault="00721B8D" w:rsidP="00721B8D">
      <w:pPr>
        <w:widowControl w:val="0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721B8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rzucania jakimikolwiek przedmiotami;</w:t>
      </w:r>
    </w:p>
    <w:p w:rsidR="00721B8D" w:rsidRPr="00721B8D" w:rsidRDefault="00721B8D" w:rsidP="00721B8D">
      <w:pPr>
        <w:widowControl w:val="0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721B8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zaśmiecania terenu, niszczenia i uszkadzania mienia; </w:t>
      </w:r>
    </w:p>
    <w:p w:rsidR="00721B8D" w:rsidRPr="00721B8D" w:rsidRDefault="00721B8D" w:rsidP="00721B8D">
      <w:pPr>
        <w:widowControl w:val="0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721B8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załatwiania potrzeb fizjologicznych poza miejscami wskazanymi przez organizatora; </w:t>
      </w:r>
    </w:p>
    <w:p w:rsidR="00721B8D" w:rsidRPr="00721B8D" w:rsidRDefault="00721B8D" w:rsidP="00721B8D">
      <w:pPr>
        <w:widowControl w:val="0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721B8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wspinania się na obiekty;</w:t>
      </w:r>
    </w:p>
    <w:p w:rsidR="00721B8D" w:rsidRPr="00721B8D" w:rsidRDefault="00721B8D" w:rsidP="00721B8D">
      <w:pPr>
        <w:widowControl w:val="0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721B8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prowadzenia bez zgody jakiejkolwiek działalności handlowej lub zarobkowej. </w:t>
      </w:r>
    </w:p>
    <w:p w:rsidR="00721B8D" w:rsidRPr="00721B8D" w:rsidRDefault="00721B8D" w:rsidP="00721B8D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721B8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Uczestnictwo w imprezie jest jednoznaczne z zapoznaniem się z przepisami porządkowymi obiektu i zobowiązaniem do ich przestrzegania. </w:t>
      </w:r>
    </w:p>
    <w:p w:rsidR="007712DB" w:rsidRDefault="00721B8D"/>
    <w:sectPr w:rsidR="007712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872551"/>
    <w:multiLevelType w:val="hybridMultilevel"/>
    <w:tmpl w:val="BED6AEA6"/>
    <w:lvl w:ilvl="0" w:tplc="0415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C00E06"/>
    <w:multiLevelType w:val="hybridMultilevel"/>
    <w:tmpl w:val="4AEEEC8C"/>
    <w:lvl w:ilvl="0" w:tplc="04150011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6D45D2"/>
    <w:multiLevelType w:val="multilevel"/>
    <w:tmpl w:val="0846A4B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50435DB4"/>
    <w:multiLevelType w:val="hybridMultilevel"/>
    <w:tmpl w:val="D7A8C4E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914B7A"/>
    <w:multiLevelType w:val="hybridMultilevel"/>
    <w:tmpl w:val="254E64AA"/>
    <w:lvl w:ilvl="0" w:tplc="04150011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1B8D"/>
    <w:rsid w:val="001B6E8F"/>
    <w:rsid w:val="00202797"/>
    <w:rsid w:val="005C7CA2"/>
    <w:rsid w:val="00721B8D"/>
    <w:rsid w:val="00A904DF"/>
    <w:rsid w:val="00D06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3A5D94"/>
  <w15:chartTrackingRefBased/>
  <w15:docId w15:val="{77EADF0C-E71A-4DFC-AF86-EF2D386373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D06601"/>
    <w:pPr>
      <w:keepNext/>
      <w:keepLines/>
      <w:suppressAutoHyphens/>
      <w:spacing w:before="240" w:after="0" w:line="254" w:lineRule="auto"/>
      <w:outlineLvl w:val="0"/>
    </w:pPr>
    <w:rPr>
      <w:rFonts w:ascii="Times New Roman" w:eastAsiaTheme="majorEastAsia" w:hAnsi="Times New Roman" w:cstheme="majorBidi"/>
      <w:b/>
      <w:kern w:val="2"/>
      <w:sz w:val="28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06601"/>
    <w:rPr>
      <w:rFonts w:ascii="Times New Roman" w:eastAsiaTheme="majorEastAsia" w:hAnsi="Times New Roman" w:cstheme="majorBidi"/>
      <w:b/>
      <w:kern w:val="2"/>
      <w:sz w:val="28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396</Words>
  <Characters>2382</Characters>
  <Application>Microsoft Office Word</Application>
  <DocSecurity>0</DocSecurity>
  <Lines>19</Lines>
  <Paragraphs>5</Paragraphs>
  <ScaleCrop>false</ScaleCrop>
  <Company>Politechnika Warszawska</Company>
  <LinksUpToDate>false</LinksUpToDate>
  <CharactersWithSpaces>2773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Reweda Joanna</dc:creator>
  <cp:keywords/>
  <dc:description/>
  <cp:lastModifiedBy>Reweda Joanna</cp:lastModifiedBy>
  <cp:revision>1</cp:revision>
  <dcterms:created xsi:type="dcterms:W3CDTF">2023-07-20T10:28:00Z</dcterms:created>
  <dcterms:modified xsi:type="dcterms:W3CDTF">2023-07-20T10:28:00Z</dcterms:modified>
</cp:coreProperties>
</file>